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50A22" w14:textId="77777777" w:rsidR="00594196" w:rsidRDefault="00594196" w:rsidP="00594196">
      <w:pPr>
        <w:rPr>
          <w:lang w:eastAsia="fr-FR"/>
        </w:rPr>
      </w:pPr>
    </w:p>
    <w:p w14:paraId="70B25D44" w14:textId="77777777" w:rsidR="00594196" w:rsidRPr="00071B88"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46360CDC" wp14:editId="22983375">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071B88">
        <w:rPr>
          <w:lang w:val="de-DE"/>
        </w:rPr>
        <w:t>Presse</w:t>
      </w:r>
      <w:r w:rsidR="009B09DA" w:rsidRPr="00071B88">
        <w:rPr>
          <w:lang w:val="de-DE"/>
        </w:rPr>
        <w:t>MITTEILUNG</w:t>
      </w:r>
    </w:p>
    <w:p w14:paraId="05B0EC46" w14:textId="77777777" w:rsidR="008008F9" w:rsidRPr="00071B88" w:rsidRDefault="00FA60EB" w:rsidP="00594196">
      <w:pPr>
        <w:rPr>
          <w:lang w:val="de-DE"/>
        </w:rPr>
      </w:pPr>
      <w:r>
        <w:rPr>
          <w:noProof/>
        </w:rPr>
        <mc:AlternateContent>
          <mc:Choice Requires="wps">
            <w:drawing>
              <wp:anchor distT="4294967295" distB="4294967295" distL="114300" distR="114300" simplePos="0" relativeHeight="251657216" behindDoc="0" locked="0" layoutInCell="1" allowOverlap="1" wp14:anchorId="43FAD9AF" wp14:editId="097DE1AC">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6F64EE1A" w14:textId="77777777" w:rsidR="00646240" w:rsidRPr="00071B88" w:rsidRDefault="00646240" w:rsidP="00594196">
      <w:pPr>
        <w:rPr>
          <w:lang w:val="de-DE"/>
        </w:rPr>
      </w:pPr>
    </w:p>
    <w:p w14:paraId="4ABA2DA5" w14:textId="77777777" w:rsidR="000075D5" w:rsidRPr="00071B88" w:rsidRDefault="000075D5" w:rsidP="00594196">
      <w:pPr>
        <w:rPr>
          <w:lang w:val="de-DE"/>
        </w:rPr>
      </w:pPr>
    </w:p>
    <w:p w14:paraId="0E0F4FE3" w14:textId="77777777" w:rsidR="001C6E80" w:rsidRDefault="001C6E80" w:rsidP="00AD1DD1">
      <w:pPr>
        <w:widowControl w:val="0"/>
        <w:spacing w:line="276" w:lineRule="auto"/>
        <w:rPr>
          <w:i/>
          <w:sz w:val="18"/>
          <w:szCs w:val="18"/>
          <w:lang w:val="de-DE"/>
        </w:rPr>
      </w:pPr>
    </w:p>
    <w:p w14:paraId="444BF216" w14:textId="623AD109" w:rsidR="000075D5" w:rsidRPr="008C21CB" w:rsidRDefault="000075D5" w:rsidP="000075D5">
      <w:pPr>
        <w:rPr>
          <w:lang w:val="de-DE"/>
        </w:rPr>
      </w:pPr>
      <w:r w:rsidRPr="00A119F8">
        <w:rPr>
          <w:lang w:val="de-DE"/>
        </w:rPr>
        <w:t xml:space="preserve">Düsseldorf, </w:t>
      </w:r>
      <w:r w:rsidR="007108CA">
        <w:rPr>
          <w:lang w:val="de-DE"/>
        </w:rPr>
        <w:t>23</w:t>
      </w:r>
      <w:r>
        <w:rPr>
          <w:lang w:val="de-DE"/>
        </w:rPr>
        <w:t xml:space="preserve">. </w:t>
      </w:r>
      <w:r w:rsidR="00071B88">
        <w:rPr>
          <w:lang w:val="de-DE"/>
        </w:rPr>
        <w:t>Ju</w:t>
      </w:r>
      <w:r w:rsidR="00912BDC">
        <w:rPr>
          <w:lang w:val="de-DE"/>
        </w:rPr>
        <w:t>l</w:t>
      </w:r>
      <w:r w:rsidR="00071B88">
        <w:rPr>
          <w:lang w:val="de-DE"/>
        </w:rPr>
        <w:t>i</w:t>
      </w:r>
      <w:r>
        <w:rPr>
          <w:lang w:val="de-DE"/>
        </w:rPr>
        <w:t xml:space="preserve"> 2025</w:t>
      </w:r>
    </w:p>
    <w:p w14:paraId="3092FF33" w14:textId="77777777" w:rsidR="000075D5" w:rsidRDefault="000075D5" w:rsidP="000075D5">
      <w:pPr>
        <w:rPr>
          <w:lang w:val="de-DE"/>
        </w:rPr>
      </w:pPr>
    </w:p>
    <w:p w14:paraId="63D76862" w14:textId="77777777" w:rsidR="000075D5" w:rsidRPr="00A119F8" w:rsidRDefault="000075D5" w:rsidP="000075D5">
      <w:pPr>
        <w:rPr>
          <w:lang w:val="de-DE"/>
        </w:rPr>
      </w:pPr>
    </w:p>
    <w:p w14:paraId="59CC65BF" w14:textId="77777777" w:rsidR="000075D5" w:rsidRPr="00E018B5" w:rsidRDefault="000075D5" w:rsidP="000075D5">
      <w:pPr>
        <w:pStyle w:val="Untertitel"/>
        <w:spacing w:line="240" w:lineRule="auto"/>
        <w:jc w:val="left"/>
        <w:rPr>
          <w:rStyle w:val="Fett"/>
          <w:rFonts w:eastAsiaTheme="minorHAnsi" w:cstheme="minorBidi"/>
          <w:b w:val="0"/>
          <w:iCs w:val="0"/>
          <w:caps w:val="0"/>
          <w:color w:val="000000" w:themeColor="background2"/>
          <w:spacing w:val="0"/>
          <w:szCs w:val="22"/>
          <w:lang w:val="de-DE"/>
        </w:rPr>
      </w:pPr>
      <w:r>
        <w:rPr>
          <w:caps w:val="0"/>
          <w:color w:val="000000" w:themeColor="background2"/>
          <w:szCs w:val="22"/>
          <w:lang w:val="de-DE"/>
        </w:rPr>
        <w:t>Einfache Verarbeitung, optimaler Schallschutz, maximaler Nutzen</w:t>
      </w:r>
    </w:p>
    <w:p w14:paraId="11682AAE" w14:textId="1C37AEB3" w:rsidR="000075D5" w:rsidRDefault="000075D5" w:rsidP="000075D5">
      <w:pPr>
        <w:spacing w:line="240" w:lineRule="auto"/>
        <w:jc w:val="left"/>
        <w:rPr>
          <w:u w:val="single"/>
          <w:lang w:val="de-DE"/>
        </w:rPr>
      </w:pPr>
      <w:r>
        <w:rPr>
          <w:u w:val="single"/>
          <w:lang w:val="de-DE"/>
        </w:rPr>
        <w:t>Neue Rigidur Schalldämmschüttung von RIGIPS –</w:t>
      </w:r>
      <w:r w:rsidR="006806BB">
        <w:rPr>
          <w:u w:val="single"/>
          <w:lang w:val="de-DE"/>
        </w:rPr>
        <w:t xml:space="preserve"> </w:t>
      </w:r>
      <w:r>
        <w:rPr>
          <w:u w:val="single"/>
          <w:lang w:val="de-DE"/>
        </w:rPr>
        <w:t>eine hoch belastbare und stabile Ausgleichsschicht</w:t>
      </w:r>
    </w:p>
    <w:p w14:paraId="643A03F7" w14:textId="77777777" w:rsidR="000075D5" w:rsidRDefault="000075D5" w:rsidP="000075D5">
      <w:pPr>
        <w:spacing w:line="240" w:lineRule="auto"/>
        <w:jc w:val="left"/>
        <w:rPr>
          <w:u w:val="single"/>
          <w:lang w:val="de-DE"/>
        </w:rPr>
      </w:pPr>
    </w:p>
    <w:p w14:paraId="20B701C2" w14:textId="76B9D1DE" w:rsidR="000075D5" w:rsidRPr="00071B88" w:rsidRDefault="000075D5" w:rsidP="000075D5">
      <w:pPr>
        <w:shd w:val="clear" w:color="auto" w:fill="FFFFFF"/>
        <w:jc w:val="left"/>
        <w:rPr>
          <w:b/>
          <w:bCs/>
          <w:color w:val="000000" w:themeColor="background2"/>
          <w:lang w:val="de-DE"/>
        </w:rPr>
      </w:pPr>
      <w:r>
        <w:rPr>
          <w:b/>
          <w:bCs/>
          <w:color w:val="000000" w:themeColor="background2"/>
          <w:lang w:val="de-DE"/>
        </w:rPr>
        <w:t xml:space="preserve">Mit der </w:t>
      </w:r>
      <w:r w:rsidRPr="009D7B9D">
        <w:rPr>
          <w:b/>
          <w:bCs/>
          <w:color w:val="000000" w:themeColor="background2"/>
          <w:lang w:val="de-DE"/>
        </w:rPr>
        <w:t xml:space="preserve">neuen </w:t>
      </w:r>
      <w:r>
        <w:rPr>
          <w:b/>
          <w:bCs/>
          <w:color w:val="000000" w:themeColor="background2"/>
          <w:lang w:val="de-DE"/>
        </w:rPr>
        <w:t xml:space="preserve">Rigidur Schalldämmschüttung aus Natur-Anhydrit bietet RIGIPS eine trockene und schnelle Lösung zur Herstellung einer ebenen Tragschicht unter Trockenestrichen. Dank ihrer extrem </w:t>
      </w:r>
      <w:r w:rsidRPr="00071B88">
        <w:rPr>
          <w:b/>
          <w:bCs/>
          <w:color w:val="000000" w:themeColor="background2"/>
          <w:lang w:val="de-DE"/>
        </w:rPr>
        <w:t>hohen Rohdichte von etwa 1.600 kg/m³ ist die Neuentwicklung des Trockenbauspezialisten in besonderem Maße dazu geeignet, den Trittschallschutz durch Beschwerung der</w:t>
      </w:r>
      <w:r w:rsidR="000A35AF">
        <w:rPr>
          <w:b/>
          <w:bCs/>
          <w:color w:val="000000" w:themeColor="background2"/>
          <w:lang w:val="de-DE"/>
        </w:rPr>
        <w:t xml:space="preserve"> </w:t>
      </w:r>
      <w:r w:rsidRPr="00071B88">
        <w:rPr>
          <w:b/>
          <w:bCs/>
          <w:color w:val="000000" w:themeColor="background2"/>
          <w:lang w:val="de-DE"/>
        </w:rPr>
        <w:t xml:space="preserve">Deckenkonstruktion maximal zu verbessern. Beste Ergebnisse – insbesondere </w:t>
      </w:r>
      <w:r w:rsidR="00620F27">
        <w:rPr>
          <w:b/>
          <w:bCs/>
          <w:color w:val="000000" w:themeColor="background2"/>
          <w:lang w:val="de-DE"/>
        </w:rPr>
        <w:t>auf</w:t>
      </w:r>
      <w:r w:rsidR="00620F27" w:rsidRPr="00071B88">
        <w:rPr>
          <w:b/>
          <w:bCs/>
          <w:color w:val="000000" w:themeColor="background2"/>
          <w:lang w:val="de-DE"/>
        </w:rPr>
        <w:t xml:space="preserve"> </w:t>
      </w:r>
      <w:r w:rsidRPr="00071B88">
        <w:rPr>
          <w:b/>
          <w:bCs/>
          <w:color w:val="000000" w:themeColor="background2"/>
          <w:lang w:val="de-DE"/>
        </w:rPr>
        <w:t xml:space="preserve">Holzbalkendecken – erzielt die </w:t>
      </w:r>
      <w:r>
        <w:rPr>
          <w:b/>
          <w:bCs/>
          <w:color w:val="auto"/>
          <w:lang w:val="de-DE"/>
        </w:rPr>
        <w:t>Schalldämmschüttung</w:t>
      </w:r>
      <w:r w:rsidRPr="002A022B">
        <w:rPr>
          <w:b/>
          <w:bCs/>
          <w:color w:val="auto"/>
          <w:lang w:val="de-DE"/>
        </w:rPr>
        <w:t xml:space="preserve"> </w:t>
      </w:r>
      <w:r w:rsidRPr="00071B88">
        <w:rPr>
          <w:b/>
          <w:bCs/>
          <w:color w:val="000000" w:themeColor="background2"/>
          <w:lang w:val="de-DE"/>
        </w:rPr>
        <w:t>im System mit</w:t>
      </w:r>
      <w:r w:rsidR="001B0F21">
        <w:rPr>
          <w:b/>
          <w:bCs/>
          <w:color w:val="000000" w:themeColor="background2"/>
          <w:lang w:val="de-DE"/>
        </w:rPr>
        <w:t xml:space="preserve"> ISOVER Akustic EP 3 Estrichdämmplatten</w:t>
      </w:r>
      <w:r w:rsidR="001B0F21" w:rsidRPr="00071B88">
        <w:rPr>
          <w:b/>
          <w:bCs/>
          <w:color w:val="000000" w:themeColor="background2"/>
          <w:lang w:val="de-DE"/>
        </w:rPr>
        <w:t xml:space="preserve"> </w:t>
      </w:r>
      <w:r w:rsidR="001B0F21">
        <w:rPr>
          <w:b/>
          <w:bCs/>
          <w:color w:val="000000" w:themeColor="background2"/>
          <w:lang w:val="de-DE"/>
        </w:rPr>
        <w:t xml:space="preserve">und </w:t>
      </w:r>
      <w:r w:rsidRPr="00071B88">
        <w:rPr>
          <w:b/>
          <w:bCs/>
          <w:color w:val="000000" w:themeColor="background2"/>
          <w:lang w:val="de-DE"/>
        </w:rPr>
        <w:t xml:space="preserve">Rigidur Trockenestrichelementen. Die hoch belastbaren und vorgefertigten Bodenelemente lassen sich im Neubau sowie </w:t>
      </w:r>
      <w:r w:rsidR="00620F27">
        <w:rPr>
          <w:b/>
          <w:bCs/>
          <w:color w:val="000000" w:themeColor="background2"/>
          <w:lang w:val="de-DE"/>
        </w:rPr>
        <w:t>in der Altbausanierung</w:t>
      </w:r>
      <w:r w:rsidRPr="00071B88">
        <w:rPr>
          <w:b/>
          <w:bCs/>
          <w:color w:val="000000" w:themeColor="background2"/>
          <w:lang w:val="de-DE"/>
        </w:rPr>
        <w:t xml:space="preserve"> schnell und sauber verlegen, sind optimal auf Schall-, Wärme- und Brandschutzanforderungen abgestimmt und mit allen gängigen Oberbelägen kombinierbar.</w:t>
      </w:r>
    </w:p>
    <w:p w14:paraId="27CB3FF4" w14:textId="77777777" w:rsidR="000075D5" w:rsidRPr="00071B88" w:rsidRDefault="000075D5" w:rsidP="000075D5">
      <w:pPr>
        <w:shd w:val="clear" w:color="auto" w:fill="FFFFFF"/>
        <w:jc w:val="left"/>
        <w:rPr>
          <w:b/>
          <w:bCs/>
          <w:color w:val="000000" w:themeColor="background2"/>
          <w:lang w:val="de-DE"/>
        </w:rPr>
      </w:pPr>
    </w:p>
    <w:p w14:paraId="3B612A44" w14:textId="47FF9EB4" w:rsidR="000075D5" w:rsidRDefault="000075D5" w:rsidP="000075D5">
      <w:pPr>
        <w:shd w:val="clear" w:color="auto" w:fill="FFFFFF"/>
        <w:jc w:val="left"/>
        <w:rPr>
          <w:color w:val="000000" w:themeColor="background2"/>
          <w:lang w:val="de-DE"/>
        </w:rPr>
      </w:pPr>
      <w:r w:rsidRPr="004F5496">
        <w:rPr>
          <w:color w:val="000000" w:themeColor="background2"/>
          <w:lang w:val="de-DE"/>
        </w:rPr>
        <w:t xml:space="preserve">Holzbalkendecken </w:t>
      </w:r>
      <w:r w:rsidR="001B0F21">
        <w:rPr>
          <w:color w:val="000000" w:themeColor="background2"/>
          <w:lang w:val="de-DE"/>
        </w:rPr>
        <w:t>verfügen</w:t>
      </w:r>
      <w:r w:rsidRPr="004F5496">
        <w:rPr>
          <w:color w:val="000000" w:themeColor="background2"/>
          <w:lang w:val="de-DE"/>
        </w:rPr>
        <w:t xml:space="preserve"> in der Regel aufgrund fehlender Masse der Rohdecke nur </w:t>
      </w:r>
      <w:r w:rsidR="001B0F21">
        <w:rPr>
          <w:color w:val="000000" w:themeColor="background2"/>
          <w:lang w:val="de-DE"/>
        </w:rPr>
        <w:t xml:space="preserve">über </w:t>
      </w:r>
      <w:r w:rsidRPr="004F5496">
        <w:rPr>
          <w:color w:val="000000" w:themeColor="background2"/>
          <w:lang w:val="de-DE"/>
        </w:rPr>
        <w:t>einen geringen Schallschutz.</w:t>
      </w:r>
      <w:r>
        <w:rPr>
          <w:color w:val="000000" w:themeColor="background2"/>
          <w:lang w:val="de-DE"/>
        </w:rPr>
        <w:t xml:space="preserve"> Die nichtbrennbare Rigidur Schalldämmschüttung (Baustoffklasse A1) dient </w:t>
      </w:r>
      <w:r w:rsidRPr="007846A4">
        <w:rPr>
          <w:color w:val="000000" w:themeColor="background2"/>
          <w:lang w:val="de-DE"/>
        </w:rPr>
        <w:t xml:space="preserve">der Herstellung einer ebenen Tragschicht unter Trockenestrichen und </w:t>
      </w:r>
      <w:r w:rsidR="00060BD2">
        <w:rPr>
          <w:color w:val="000000" w:themeColor="background2"/>
          <w:lang w:val="de-DE"/>
        </w:rPr>
        <w:t xml:space="preserve">leistet </w:t>
      </w:r>
      <w:r>
        <w:rPr>
          <w:color w:val="000000" w:themeColor="background2"/>
          <w:lang w:val="de-DE"/>
        </w:rPr>
        <w:t xml:space="preserve">mit </w:t>
      </w:r>
      <w:r w:rsidR="001B0F21">
        <w:rPr>
          <w:color w:val="000000" w:themeColor="background2"/>
          <w:lang w:val="de-DE"/>
        </w:rPr>
        <w:t>ihrer</w:t>
      </w:r>
      <w:r w:rsidRPr="00EB539A">
        <w:rPr>
          <w:color w:val="000000" w:themeColor="background2"/>
          <w:lang w:val="de-DE"/>
        </w:rPr>
        <w:t xml:space="preserve"> </w:t>
      </w:r>
      <w:r>
        <w:rPr>
          <w:color w:val="000000" w:themeColor="background2"/>
          <w:lang w:val="de-DE"/>
        </w:rPr>
        <w:t xml:space="preserve">besonders </w:t>
      </w:r>
      <w:r w:rsidRPr="00EB539A">
        <w:rPr>
          <w:color w:val="000000" w:themeColor="background2"/>
          <w:lang w:val="de-DE"/>
        </w:rPr>
        <w:t>hohe</w:t>
      </w:r>
      <w:r>
        <w:rPr>
          <w:color w:val="000000" w:themeColor="background2"/>
          <w:lang w:val="de-DE"/>
        </w:rPr>
        <w:t>n</w:t>
      </w:r>
      <w:r w:rsidRPr="00EB539A">
        <w:rPr>
          <w:color w:val="000000" w:themeColor="background2"/>
          <w:lang w:val="de-DE"/>
        </w:rPr>
        <w:t xml:space="preserve"> R</w:t>
      </w:r>
      <w:r w:rsidRPr="00071B88">
        <w:rPr>
          <w:color w:val="000000" w:themeColor="background2"/>
          <w:lang w:val="de-DE"/>
        </w:rPr>
        <w:t xml:space="preserve">ohdichte von etwa 1.600 kg/m³ </w:t>
      </w:r>
      <w:r w:rsidR="00060BD2">
        <w:rPr>
          <w:color w:val="000000" w:themeColor="background2"/>
          <w:lang w:val="de-DE"/>
        </w:rPr>
        <w:t xml:space="preserve">einen </w:t>
      </w:r>
      <w:r>
        <w:rPr>
          <w:color w:val="000000" w:themeColor="background2"/>
          <w:lang w:val="de-DE"/>
        </w:rPr>
        <w:t>erheblich</w:t>
      </w:r>
      <w:r w:rsidR="00060BD2">
        <w:rPr>
          <w:color w:val="000000" w:themeColor="background2"/>
          <w:lang w:val="de-DE"/>
        </w:rPr>
        <w:t>en Beitrag</w:t>
      </w:r>
      <w:r>
        <w:rPr>
          <w:color w:val="000000" w:themeColor="background2"/>
          <w:lang w:val="de-DE"/>
        </w:rPr>
        <w:t xml:space="preserve">, den Schallschutz von Deckenkonstruktionen zu verbessern. </w:t>
      </w:r>
    </w:p>
    <w:p w14:paraId="199F3624" w14:textId="77777777" w:rsidR="000075D5" w:rsidRDefault="000075D5" w:rsidP="000075D5">
      <w:pPr>
        <w:shd w:val="clear" w:color="auto" w:fill="FFFFFF"/>
        <w:jc w:val="left"/>
        <w:rPr>
          <w:color w:val="000000" w:themeColor="background2"/>
          <w:lang w:val="de-DE"/>
        </w:rPr>
      </w:pPr>
    </w:p>
    <w:p w14:paraId="0BECC8D7" w14:textId="77777777" w:rsidR="000075D5" w:rsidRPr="00BF47BA" w:rsidRDefault="000075D5" w:rsidP="000075D5">
      <w:pPr>
        <w:shd w:val="clear" w:color="auto" w:fill="FFFFFF"/>
        <w:jc w:val="left"/>
        <w:rPr>
          <w:b/>
          <w:bCs/>
          <w:color w:val="000000" w:themeColor="background2"/>
          <w:lang w:val="de-DE"/>
        </w:rPr>
      </w:pPr>
      <w:r>
        <w:rPr>
          <w:b/>
          <w:bCs/>
          <w:color w:val="000000" w:themeColor="background2"/>
          <w:lang w:val="de-DE"/>
        </w:rPr>
        <w:t>Mechanisch gebundene Ausgleichsschicht</w:t>
      </w:r>
    </w:p>
    <w:p w14:paraId="15E197B5" w14:textId="2176AF22" w:rsidR="000075D5" w:rsidRDefault="000075D5" w:rsidP="000075D5">
      <w:pPr>
        <w:shd w:val="clear" w:color="auto" w:fill="FFFFFF"/>
        <w:jc w:val="left"/>
        <w:rPr>
          <w:color w:val="000000" w:themeColor="background2"/>
          <w:lang w:val="de-DE"/>
        </w:rPr>
      </w:pPr>
      <w:r>
        <w:rPr>
          <w:color w:val="000000" w:themeColor="background2"/>
          <w:lang w:val="de-DE"/>
        </w:rPr>
        <w:t xml:space="preserve">Eine besondere Eigenschaft </w:t>
      </w:r>
      <w:r w:rsidRPr="00EB539A">
        <w:rPr>
          <w:color w:val="000000" w:themeColor="background2"/>
          <w:lang w:val="de-DE"/>
        </w:rPr>
        <w:t xml:space="preserve">der </w:t>
      </w:r>
      <w:r>
        <w:rPr>
          <w:color w:val="000000" w:themeColor="background2"/>
          <w:lang w:val="de-DE"/>
        </w:rPr>
        <w:t>Schüttung ist</w:t>
      </w:r>
      <w:r w:rsidRPr="00071B88">
        <w:rPr>
          <w:color w:val="000000" w:themeColor="background2"/>
          <w:lang w:val="de-DE"/>
        </w:rPr>
        <w:t xml:space="preserve"> ihre s</w:t>
      </w:r>
      <w:r w:rsidRPr="00EB539A">
        <w:rPr>
          <w:color w:val="000000" w:themeColor="background2"/>
          <w:lang w:val="de-DE"/>
        </w:rPr>
        <w:t>pezielle</w:t>
      </w:r>
      <w:r>
        <w:rPr>
          <w:color w:val="000000" w:themeColor="background2"/>
          <w:lang w:val="de-DE"/>
        </w:rPr>
        <w:t xml:space="preserve"> Struktur und Korngrößenverteilung: Das Material verzahnt sich </w:t>
      </w:r>
      <w:r w:rsidR="00060BD2">
        <w:rPr>
          <w:color w:val="000000" w:themeColor="background2"/>
          <w:lang w:val="de-DE"/>
        </w:rPr>
        <w:t xml:space="preserve">beim Verteilen und Abziehen </w:t>
      </w:r>
      <w:r>
        <w:rPr>
          <w:color w:val="000000" w:themeColor="background2"/>
          <w:lang w:val="de-DE"/>
        </w:rPr>
        <w:t xml:space="preserve">und bildet so eine hoch belastbare, mechanisch gebundene Ausgleichsschicht. Die Schicht ist setzungssicher in Schütthöhen von 15 bis 150 mm. Der zusätzliche Einsatz von Estrich-Waben oder einem Bindemittel ist ebenso wenig erforderlich wie ein nachträgliches Verdichten etwa durch Stampfen. </w:t>
      </w:r>
    </w:p>
    <w:p w14:paraId="3C1A6659" w14:textId="77777777" w:rsidR="001B0F21" w:rsidRDefault="001B0F21" w:rsidP="000075D5">
      <w:pPr>
        <w:shd w:val="clear" w:color="auto" w:fill="FFFFFF"/>
        <w:jc w:val="left"/>
        <w:rPr>
          <w:color w:val="000000" w:themeColor="background2"/>
          <w:lang w:val="de-DE"/>
        </w:rPr>
      </w:pPr>
    </w:p>
    <w:p w14:paraId="0A85A5B1" w14:textId="77777777" w:rsidR="000075D5" w:rsidRDefault="000075D5" w:rsidP="000075D5">
      <w:pPr>
        <w:shd w:val="clear" w:color="auto" w:fill="FFFFFF"/>
        <w:jc w:val="left"/>
        <w:rPr>
          <w:color w:val="000000" w:themeColor="background2"/>
          <w:lang w:val="de-DE"/>
        </w:rPr>
      </w:pPr>
    </w:p>
    <w:p w14:paraId="44322DD9" w14:textId="77777777" w:rsidR="000075D5" w:rsidRDefault="000075D5" w:rsidP="000075D5">
      <w:pPr>
        <w:shd w:val="clear" w:color="auto" w:fill="FFFFFF"/>
        <w:jc w:val="left"/>
        <w:rPr>
          <w:b/>
          <w:bCs/>
          <w:color w:val="000000" w:themeColor="background2"/>
          <w:lang w:val="de-DE"/>
        </w:rPr>
      </w:pPr>
      <w:r>
        <w:rPr>
          <w:b/>
          <w:bCs/>
          <w:color w:val="000000" w:themeColor="background2"/>
          <w:lang w:val="de-DE"/>
        </w:rPr>
        <w:lastRenderedPageBreak/>
        <w:t>Schall- und Brandschutz im System</w:t>
      </w:r>
    </w:p>
    <w:p w14:paraId="5415C0A9" w14:textId="592457CB" w:rsidR="000075D5" w:rsidRDefault="000075D5" w:rsidP="000075D5">
      <w:pPr>
        <w:shd w:val="clear" w:color="auto" w:fill="FFFFFF"/>
        <w:jc w:val="left"/>
        <w:rPr>
          <w:color w:val="000000" w:themeColor="background2"/>
          <w:lang w:val="de-DE"/>
        </w:rPr>
      </w:pPr>
      <w:r>
        <w:rPr>
          <w:color w:val="000000" w:themeColor="background2"/>
          <w:lang w:val="de-DE"/>
        </w:rPr>
        <w:t xml:space="preserve">Eine maximale Verbesserung des Trittschalls lässt sich mit der Kombination aus </w:t>
      </w:r>
      <w:r w:rsidRPr="00465222">
        <w:rPr>
          <w:color w:val="000000" w:themeColor="background2"/>
          <w:lang w:val="de-DE"/>
        </w:rPr>
        <w:t>Rigidur Schalldämmschüttung, eine</w:t>
      </w:r>
      <w:r>
        <w:rPr>
          <w:color w:val="000000" w:themeColor="background2"/>
          <w:lang w:val="de-DE"/>
        </w:rPr>
        <w:t>r</w:t>
      </w:r>
      <w:r w:rsidRPr="00465222">
        <w:rPr>
          <w:color w:val="000000" w:themeColor="background2"/>
          <w:lang w:val="de-DE"/>
        </w:rPr>
        <w:t xml:space="preserve"> darauf verlegte</w:t>
      </w:r>
      <w:r>
        <w:rPr>
          <w:color w:val="000000" w:themeColor="background2"/>
          <w:lang w:val="de-DE"/>
        </w:rPr>
        <w:t>n</w:t>
      </w:r>
      <w:r w:rsidRPr="00465222">
        <w:rPr>
          <w:color w:val="000000" w:themeColor="background2"/>
          <w:lang w:val="de-DE"/>
        </w:rPr>
        <w:t xml:space="preserve"> Trittschalldämmung </w:t>
      </w:r>
      <w:r w:rsidR="001B0F21">
        <w:rPr>
          <w:color w:val="000000" w:themeColor="background2"/>
          <w:lang w:val="de-DE"/>
        </w:rPr>
        <w:t xml:space="preserve">mit ISOVER Akustic EP 3 Dämmplatten </w:t>
      </w:r>
      <w:r w:rsidRPr="00465222">
        <w:rPr>
          <w:color w:val="000000" w:themeColor="background2"/>
          <w:lang w:val="de-DE"/>
        </w:rPr>
        <w:t>sowie Rigidur Estrichelementen</w:t>
      </w:r>
      <w:r>
        <w:rPr>
          <w:color w:val="000000" w:themeColor="background2"/>
          <w:lang w:val="de-DE"/>
        </w:rPr>
        <w:t xml:space="preserve"> erzielen. Bei einer Aufbauhöhe von 100 mm ergibt sich dank der perfekt aufeinander abgestimmten </w:t>
      </w:r>
      <w:r w:rsidR="00060BD2">
        <w:rPr>
          <w:color w:val="000000" w:themeColor="background2"/>
          <w:lang w:val="de-DE"/>
        </w:rPr>
        <w:t xml:space="preserve">Komponenten </w:t>
      </w:r>
      <w:r>
        <w:rPr>
          <w:color w:val="000000" w:themeColor="background2"/>
          <w:lang w:val="de-DE"/>
        </w:rPr>
        <w:t>bei einer Holzbalken-Altbaudecke ein Trittschalldämmwert von lediglich 27 dB.</w:t>
      </w:r>
      <w:r w:rsidR="001B0F21">
        <w:rPr>
          <w:color w:val="000000" w:themeColor="background2"/>
          <w:lang w:val="de-DE"/>
        </w:rPr>
        <w:t xml:space="preserve"> </w:t>
      </w:r>
      <w:r w:rsidR="001B0F21" w:rsidRPr="000A35AF">
        <w:rPr>
          <w:color w:val="000000" w:themeColor="background2"/>
          <w:lang w:val="de-DE"/>
        </w:rPr>
        <w:t xml:space="preserve">Damit zählt diese Deckenkonstruktion zu den leistungsstärksten Konstruktionen, die </w:t>
      </w:r>
      <w:r w:rsidR="00060BD2" w:rsidRPr="000A35AF">
        <w:rPr>
          <w:color w:val="000000" w:themeColor="background2"/>
          <w:lang w:val="de-DE"/>
        </w:rPr>
        <w:t xml:space="preserve">aktuell am Markt verfügbar und mit Nachweisen belegt </w:t>
      </w:r>
      <w:r w:rsidR="000A35AF" w:rsidRPr="000A35AF">
        <w:rPr>
          <w:color w:val="000000" w:themeColor="background2"/>
          <w:lang w:val="de-DE"/>
        </w:rPr>
        <w:t>sind</w:t>
      </w:r>
      <w:r w:rsidR="001B0F21" w:rsidRPr="000A35AF">
        <w:rPr>
          <w:color w:val="000000" w:themeColor="background2"/>
          <w:lang w:val="de-DE"/>
        </w:rPr>
        <w:t>.</w:t>
      </w:r>
      <w:r w:rsidR="001B0F21">
        <w:rPr>
          <w:color w:val="000000" w:themeColor="background2"/>
          <w:lang w:val="de-DE"/>
        </w:rPr>
        <w:t xml:space="preserve"> </w:t>
      </w:r>
      <w:r>
        <w:rPr>
          <w:color w:val="000000" w:themeColor="background2"/>
          <w:lang w:val="de-DE"/>
        </w:rPr>
        <w:t xml:space="preserve">Darüber hinaus erreichen alle Varianten der Rigidur Estrichelemente in Verbindung mit der Schalldämmschüttung ab 30 mm die Feuerwiderstandsklasse F90. </w:t>
      </w:r>
    </w:p>
    <w:p w14:paraId="618D03A3" w14:textId="77777777" w:rsidR="000075D5" w:rsidRDefault="000075D5" w:rsidP="000075D5">
      <w:pPr>
        <w:shd w:val="clear" w:color="auto" w:fill="FFFFFF"/>
        <w:jc w:val="left"/>
        <w:rPr>
          <w:color w:val="000000" w:themeColor="background2"/>
          <w:lang w:val="de-DE"/>
        </w:rPr>
      </w:pPr>
    </w:p>
    <w:p w14:paraId="79D161CC" w14:textId="77777777" w:rsidR="000075D5" w:rsidRPr="00777BFE" w:rsidRDefault="000075D5" w:rsidP="000075D5">
      <w:pPr>
        <w:shd w:val="clear" w:color="auto" w:fill="FFFFFF"/>
        <w:jc w:val="left"/>
        <w:rPr>
          <w:b/>
          <w:bCs/>
          <w:color w:val="000000" w:themeColor="background2"/>
          <w:lang w:val="de-DE"/>
        </w:rPr>
      </w:pPr>
      <w:r w:rsidRPr="00777BFE">
        <w:rPr>
          <w:b/>
          <w:bCs/>
          <w:color w:val="000000" w:themeColor="background2"/>
          <w:lang w:val="de-DE"/>
        </w:rPr>
        <w:t>Für alle gängigen Oberbeläge</w:t>
      </w:r>
    </w:p>
    <w:p w14:paraId="70A1CA4A" w14:textId="77777777" w:rsidR="000075D5" w:rsidRDefault="000075D5" w:rsidP="000075D5">
      <w:pPr>
        <w:shd w:val="clear" w:color="auto" w:fill="FFFFFF"/>
        <w:jc w:val="left"/>
        <w:rPr>
          <w:color w:val="000000" w:themeColor="background2"/>
          <w:lang w:val="de-DE"/>
        </w:rPr>
      </w:pPr>
      <w:r>
        <w:rPr>
          <w:color w:val="000000" w:themeColor="background2"/>
          <w:lang w:val="de-DE"/>
        </w:rPr>
        <w:t xml:space="preserve">Der Aufbau aus Rigidur Estrichelementen und </w:t>
      </w:r>
      <w:r w:rsidRPr="00465222">
        <w:rPr>
          <w:color w:val="000000" w:themeColor="background2"/>
          <w:lang w:val="de-DE"/>
        </w:rPr>
        <w:t>Rigidur Schalldämmschüttung</w:t>
      </w:r>
      <w:r>
        <w:rPr>
          <w:color w:val="000000" w:themeColor="background2"/>
          <w:lang w:val="de-DE"/>
        </w:rPr>
        <w:t xml:space="preserve"> bietet die Möglichkeit, </w:t>
      </w:r>
      <w:r w:rsidRPr="00465222">
        <w:rPr>
          <w:color w:val="000000" w:themeColor="background2"/>
          <w:lang w:val="de-DE"/>
        </w:rPr>
        <w:t>Bodenunebenheiten aus</w:t>
      </w:r>
      <w:r>
        <w:rPr>
          <w:color w:val="000000" w:themeColor="background2"/>
          <w:lang w:val="de-DE"/>
        </w:rPr>
        <w:t>zu</w:t>
      </w:r>
      <w:r w:rsidRPr="00465222">
        <w:rPr>
          <w:color w:val="000000" w:themeColor="background2"/>
          <w:lang w:val="de-DE"/>
        </w:rPr>
        <w:t>gl</w:t>
      </w:r>
      <w:r>
        <w:rPr>
          <w:color w:val="000000" w:themeColor="background2"/>
          <w:lang w:val="de-DE"/>
        </w:rPr>
        <w:t>e</w:t>
      </w:r>
      <w:r w:rsidRPr="00465222">
        <w:rPr>
          <w:color w:val="000000" w:themeColor="background2"/>
          <w:lang w:val="de-DE"/>
        </w:rPr>
        <w:t xml:space="preserve">ichen </w:t>
      </w:r>
      <w:r>
        <w:rPr>
          <w:color w:val="000000" w:themeColor="background2"/>
          <w:lang w:val="de-DE"/>
        </w:rPr>
        <w:t>und</w:t>
      </w:r>
      <w:r w:rsidRPr="00465222">
        <w:rPr>
          <w:color w:val="000000" w:themeColor="background2"/>
          <w:lang w:val="de-DE"/>
        </w:rPr>
        <w:t xml:space="preserve"> Kabel </w:t>
      </w:r>
      <w:r>
        <w:rPr>
          <w:color w:val="000000" w:themeColor="background2"/>
          <w:lang w:val="de-DE"/>
        </w:rPr>
        <w:t>sowie</w:t>
      </w:r>
      <w:r w:rsidRPr="00465222">
        <w:rPr>
          <w:color w:val="000000" w:themeColor="background2"/>
          <w:lang w:val="de-DE"/>
        </w:rPr>
        <w:t xml:space="preserve"> Rohr</w:t>
      </w:r>
      <w:r>
        <w:rPr>
          <w:color w:val="000000" w:themeColor="background2"/>
          <w:lang w:val="de-DE"/>
        </w:rPr>
        <w:t>verlegungen im Boden</w:t>
      </w:r>
      <w:r w:rsidRPr="00465222">
        <w:rPr>
          <w:color w:val="000000" w:themeColor="background2"/>
          <w:lang w:val="de-DE"/>
        </w:rPr>
        <w:t xml:space="preserve"> </w:t>
      </w:r>
      <w:r>
        <w:rPr>
          <w:color w:val="000000" w:themeColor="background2"/>
          <w:lang w:val="de-DE"/>
        </w:rPr>
        <w:t>„verschwinden“ zu lassen. Darüber hinaus können alle gängigen Oberbeläge gemäß der Empfehlung in den Verarbeitungsrichtlinien Fußboden als geprüfte Kombination mit den Rigidur Estrichelementen zum Einsatz kommen.</w:t>
      </w:r>
    </w:p>
    <w:p w14:paraId="09DA6A67" w14:textId="77777777" w:rsidR="000075D5" w:rsidRDefault="000075D5" w:rsidP="000075D5">
      <w:pPr>
        <w:shd w:val="clear" w:color="auto" w:fill="FFFFFF"/>
        <w:jc w:val="left"/>
        <w:rPr>
          <w:color w:val="000000" w:themeColor="background2"/>
          <w:lang w:val="de-DE"/>
        </w:rPr>
      </w:pPr>
    </w:p>
    <w:p w14:paraId="7305CB2D" w14:textId="47FA393F" w:rsidR="000075D5" w:rsidRPr="001B0F21" w:rsidRDefault="000075D5" w:rsidP="00071B88">
      <w:pPr>
        <w:shd w:val="clear" w:color="auto" w:fill="FFFFFF"/>
        <w:jc w:val="left"/>
        <w:rPr>
          <w:b/>
          <w:bCs/>
          <w:color w:val="000000" w:themeColor="background2"/>
          <w:lang w:val="de-DE"/>
        </w:rPr>
      </w:pPr>
      <w:r>
        <w:rPr>
          <w:color w:val="000000" w:themeColor="background2"/>
          <w:lang w:val="de-DE"/>
        </w:rPr>
        <w:t xml:space="preserve">Weitere Informationen </w:t>
      </w:r>
      <w:r w:rsidR="001B0F21">
        <w:rPr>
          <w:color w:val="000000" w:themeColor="background2"/>
          <w:lang w:val="de-DE"/>
        </w:rPr>
        <w:t>hat RIGIPS unter</w:t>
      </w:r>
      <w:r>
        <w:rPr>
          <w:color w:val="000000" w:themeColor="background2"/>
          <w:lang w:val="de-DE"/>
        </w:rPr>
        <w:t xml:space="preserve"> </w:t>
      </w:r>
      <w:hyperlink r:id="rId8" w:history="1">
        <w:r w:rsidRPr="001B0F21">
          <w:rPr>
            <w:rStyle w:val="Hyperlink"/>
            <w:lang w:val="de-DE"/>
          </w:rPr>
          <w:t>www.rigips.de/schalldaemmschuettung</w:t>
        </w:r>
      </w:hyperlink>
      <w:r w:rsidR="001B0F21">
        <w:rPr>
          <w:rStyle w:val="Hyperlink"/>
          <w:u w:val="none"/>
          <w:lang w:val="de-DE"/>
        </w:rPr>
        <w:t xml:space="preserve"> </w:t>
      </w:r>
      <w:r w:rsidR="001B0F21">
        <w:rPr>
          <w:color w:val="000000" w:themeColor="background2"/>
          <w:lang w:val="de-DE"/>
        </w:rPr>
        <w:t>zusammengestellt.</w:t>
      </w:r>
      <w:r w:rsidR="001B0F21">
        <w:rPr>
          <w:b/>
          <w:bCs/>
          <w:color w:val="000000" w:themeColor="background2"/>
          <w:lang w:val="de-DE"/>
        </w:rPr>
        <w:t xml:space="preserve"> </w:t>
      </w:r>
      <w:r w:rsidR="001B0F21">
        <w:rPr>
          <w:color w:val="000000" w:themeColor="background2"/>
          <w:lang w:val="de-DE"/>
        </w:rPr>
        <w:t>Dort</w:t>
      </w:r>
      <w:r>
        <w:rPr>
          <w:color w:val="000000" w:themeColor="background2"/>
          <w:lang w:val="de-DE"/>
        </w:rPr>
        <w:t xml:space="preserve"> stehen auch die „Verarbeitungsrichtlinien Fußboden mit Rigidur Estrichelementen“ sowie die „Verarbeitungsanleitung für die Rigidur Schalldämmschüttung“ zum Download bereit. </w:t>
      </w:r>
    </w:p>
    <w:p w14:paraId="4436DD09" w14:textId="77777777" w:rsidR="000075D5" w:rsidRDefault="000075D5" w:rsidP="000075D5">
      <w:pPr>
        <w:shd w:val="clear" w:color="auto" w:fill="FFFFFF"/>
        <w:jc w:val="left"/>
        <w:rPr>
          <w:color w:val="000000" w:themeColor="background2"/>
          <w:lang w:val="de-DE"/>
        </w:rPr>
      </w:pPr>
    </w:p>
    <w:p w14:paraId="5EAE756E" w14:textId="77777777" w:rsidR="0052371B" w:rsidRDefault="0052371B" w:rsidP="000075D5">
      <w:pPr>
        <w:shd w:val="clear" w:color="auto" w:fill="FFFFFF"/>
        <w:jc w:val="left"/>
        <w:rPr>
          <w:color w:val="000000" w:themeColor="background2"/>
          <w:lang w:val="de-DE"/>
        </w:rPr>
      </w:pPr>
    </w:p>
    <w:p w14:paraId="07CA7E23" w14:textId="77777777" w:rsidR="000075D5" w:rsidRDefault="000075D5" w:rsidP="000075D5">
      <w:pPr>
        <w:jc w:val="left"/>
        <w:rPr>
          <w:rFonts w:cs="Arial"/>
          <w:b/>
          <w:lang w:val="de-DE"/>
        </w:rPr>
      </w:pPr>
      <w:r>
        <w:rPr>
          <w:rFonts w:cs="Arial"/>
          <w:b/>
          <w:lang w:val="de-DE"/>
        </w:rPr>
        <w:t>Bildmaterial</w:t>
      </w:r>
    </w:p>
    <w:p w14:paraId="7E55AC59" w14:textId="77777777" w:rsidR="000075D5" w:rsidRDefault="000075D5" w:rsidP="000075D5">
      <w:pPr>
        <w:jc w:val="left"/>
        <w:rPr>
          <w:rFonts w:cs="Arial"/>
          <w:bCs/>
          <w:lang w:val="de-DE"/>
        </w:rPr>
      </w:pPr>
      <w:r>
        <w:rPr>
          <w:rFonts w:cs="Arial"/>
          <w:bCs/>
          <w:lang w:val="de-DE"/>
        </w:rPr>
        <w:t>Bild 1</w:t>
      </w:r>
    </w:p>
    <w:p w14:paraId="37C1D5E8" w14:textId="01FB3D46" w:rsidR="000075D5" w:rsidRDefault="007700FF" w:rsidP="000075D5">
      <w:pPr>
        <w:spacing w:line="240" w:lineRule="auto"/>
        <w:jc w:val="left"/>
        <w:rPr>
          <w:rFonts w:cs="Arial"/>
          <w:bCs/>
          <w:lang w:val="de-DE"/>
        </w:rPr>
      </w:pPr>
      <w:r>
        <w:rPr>
          <w:rFonts w:cs="Arial"/>
          <w:bCs/>
          <w:noProof/>
          <w:lang w:val="de-DE"/>
        </w:rPr>
        <w:drawing>
          <wp:inline distT="0" distB="0" distL="0" distR="0" wp14:anchorId="1E6A515E" wp14:editId="0E862300">
            <wp:extent cx="2489703" cy="1662735"/>
            <wp:effectExtent l="0" t="0" r="0" b="1270"/>
            <wp:docPr id="834428976" name="Grafik 3" descr="Ein Bild, das Gelände, Person, Knöchel, So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428976" name="Grafik 3" descr="Ein Bild, das Gelände, Person, Knöchel, Socke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498674" cy="1668726"/>
                    </a:xfrm>
                    <a:prstGeom prst="rect">
                      <a:avLst/>
                    </a:prstGeom>
                  </pic:spPr>
                </pic:pic>
              </a:graphicData>
            </a:graphic>
          </wp:inline>
        </w:drawing>
      </w:r>
    </w:p>
    <w:p w14:paraId="62A136AE" w14:textId="5DBB9743" w:rsidR="0052371B" w:rsidRPr="0052371B" w:rsidRDefault="0052371B" w:rsidP="000075D5">
      <w:pPr>
        <w:spacing w:line="240" w:lineRule="auto"/>
        <w:jc w:val="left"/>
        <w:rPr>
          <w:rFonts w:cs="Arial"/>
          <w:lang w:val="de-DE"/>
        </w:rPr>
      </w:pPr>
      <w:r w:rsidRPr="0052371B">
        <w:rPr>
          <w:color w:val="000000" w:themeColor="background2"/>
          <w:lang w:val="de-DE"/>
        </w:rPr>
        <w:t>Mit der neuen Rigidur Schalldämmschüttung aus Natur-Anhydrit bietet RIGIPS eine trockene und schnelle Lösung zur Herstellung einer ebenen Tragschicht unter Trockenestrichen. Dank ihrer extrem hohen Rohdichte von etwa 1.600 kg/m³ ist die Neuentwicklung des Trockenbauspezialisten in besonderem Maße dazu geeignet, den Trittschallschutz durch Beschwerung der Deckenkonstruktion maximal zu verbessern.</w:t>
      </w:r>
    </w:p>
    <w:p w14:paraId="392C2B27" w14:textId="77777777" w:rsidR="000075D5" w:rsidRDefault="000075D5" w:rsidP="000075D5">
      <w:pPr>
        <w:spacing w:line="240" w:lineRule="auto"/>
        <w:jc w:val="left"/>
        <w:rPr>
          <w:rFonts w:cs="Arial"/>
          <w:bCs/>
          <w:lang w:val="de-DE"/>
        </w:rPr>
      </w:pPr>
    </w:p>
    <w:p w14:paraId="5EE3AB91" w14:textId="77777777" w:rsidR="007700FF" w:rsidRDefault="007700FF" w:rsidP="000075D5">
      <w:pPr>
        <w:spacing w:line="240" w:lineRule="auto"/>
        <w:jc w:val="left"/>
        <w:rPr>
          <w:rFonts w:cs="Arial"/>
          <w:bCs/>
          <w:lang w:val="de-DE"/>
        </w:rPr>
      </w:pPr>
    </w:p>
    <w:p w14:paraId="45A569BC" w14:textId="77777777" w:rsidR="007700FF" w:rsidRDefault="007700FF" w:rsidP="000075D5">
      <w:pPr>
        <w:spacing w:line="240" w:lineRule="auto"/>
        <w:jc w:val="left"/>
        <w:rPr>
          <w:rFonts w:cs="Arial"/>
          <w:bCs/>
          <w:lang w:val="de-DE"/>
        </w:rPr>
      </w:pPr>
    </w:p>
    <w:p w14:paraId="6E803CA0" w14:textId="77777777" w:rsidR="000075D5" w:rsidRDefault="000075D5" w:rsidP="000075D5">
      <w:pPr>
        <w:jc w:val="left"/>
        <w:rPr>
          <w:rFonts w:cs="Arial"/>
          <w:bCs/>
          <w:lang w:val="de-DE"/>
        </w:rPr>
      </w:pPr>
      <w:r>
        <w:rPr>
          <w:rFonts w:cs="Arial"/>
          <w:bCs/>
          <w:lang w:val="de-DE"/>
        </w:rPr>
        <w:lastRenderedPageBreak/>
        <w:t>Bild 2</w:t>
      </w:r>
    </w:p>
    <w:p w14:paraId="48A2AE93" w14:textId="434E68C6" w:rsidR="000075D5" w:rsidRDefault="00B03717" w:rsidP="000075D5">
      <w:pPr>
        <w:spacing w:line="240" w:lineRule="auto"/>
        <w:jc w:val="left"/>
        <w:rPr>
          <w:rFonts w:cs="Arial"/>
          <w:bCs/>
          <w:lang w:val="de-DE"/>
        </w:rPr>
      </w:pPr>
      <w:r>
        <w:rPr>
          <w:rFonts w:cs="Arial"/>
          <w:bCs/>
          <w:noProof/>
          <w:lang w:val="de-DE"/>
        </w:rPr>
        <w:drawing>
          <wp:inline distT="0" distB="0" distL="0" distR="0" wp14:anchorId="32165F01" wp14:editId="771426E9">
            <wp:extent cx="2492571" cy="1946495"/>
            <wp:effectExtent l="0" t="0" r="0" b="0"/>
            <wp:docPr id="1400804299" name="Grafik 3" descr="Ein Bild, das Kleidung, Person, Gelände,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804299" name="Grafik 3" descr="Ein Bild, das Kleidung, Person, Gelände, Schuhwerk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505378" cy="1956496"/>
                    </a:xfrm>
                    <a:prstGeom prst="rect">
                      <a:avLst/>
                    </a:prstGeom>
                  </pic:spPr>
                </pic:pic>
              </a:graphicData>
            </a:graphic>
          </wp:inline>
        </w:drawing>
      </w:r>
    </w:p>
    <w:p w14:paraId="7BF021E5" w14:textId="77777777" w:rsidR="007700FF" w:rsidRDefault="007700FF" w:rsidP="007700FF">
      <w:pPr>
        <w:shd w:val="clear" w:color="auto" w:fill="FFFFFF"/>
        <w:jc w:val="left"/>
        <w:rPr>
          <w:color w:val="000000" w:themeColor="background2"/>
          <w:lang w:val="de-DE"/>
        </w:rPr>
      </w:pPr>
      <w:r>
        <w:rPr>
          <w:color w:val="000000" w:themeColor="background2"/>
          <w:lang w:val="de-DE"/>
        </w:rPr>
        <w:t xml:space="preserve">Eine besondere Eigenschaft </w:t>
      </w:r>
      <w:r w:rsidRPr="00EB539A">
        <w:rPr>
          <w:color w:val="000000" w:themeColor="background2"/>
          <w:lang w:val="de-DE"/>
        </w:rPr>
        <w:t xml:space="preserve">der </w:t>
      </w:r>
      <w:r>
        <w:rPr>
          <w:color w:val="000000" w:themeColor="background2"/>
          <w:lang w:val="de-DE"/>
        </w:rPr>
        <w:t>Schüttung ist</w:t>
      </w:r>
      <w:r w:rsidRPr="00071B88">
        <w:rPr>
          <w:color w:val="000000" w:themeColor="background2"/>
          <w:lang w:val="de-DE"/>
        </w:rPr>
        <w:t xml:space="preserve"> ihre s</w:t>
      </w:r>
      <w:r w:rsidRPr="00EB539A">
        <w:rPr>
          <w:color w:val="000000" w:themeColor="background2"/>
          <w:lang w:val="de-DE"/>
        </w:rPr>
        <w:t>pezielle</w:t>
      </w:r>
      <w:r>
        <w:rPr>
          <w:color w:val="000000" w:themeColor="background2"/>
          <w:lang w:val="de-DE"/>
        </w:rPr>
        <w:t xml:space="preserve"> Struktur und Korngrößenverteilung: Das Material verzahnt sich beim Verteilen und Abziehen und bildet so eine hoch belastbare, mechanisch gebundene Ausgleichsschicht. Die Schicht ist setzungssicher in Schütthöhen von 15 bis 150 mm. Der zusätzliche Einsatz von Estrich-Waben oder einem Bindemittel ist ebenso wenig erforderlich wie ein nachträgliches Verdichten etwa durch Stampfen. </w:t>
      </w:r>
    </w:p>
    <w:p w14:paraId="525B2408" w14:textId="77777777" w:rsidR="001C225C" w:rsidRDefault="001C225C" w:rsidP="000075D5">
      <w:pPr>
        <w:spacing w:line="240" w:lineRule="auto"/>
        <w:jc w:val="left"/>
        <w:rPr>
          <w:rFonts w:cs="Arial"/>
          <w:bCs/>
          <w:lang w:val="de-DE"/>
        </w:rPr>
      </w:pPr>
    </w:p>
    <w:p w14:paraId="5673B6EF" w14:textId="4E96408A" w:rsidR="001C225C" w:rsidRDefault="001C225C" w:rsidP="000075D5">
      <w:pPr>
        <w:spacing w:line="240" w:lineRule="auto"/>
        <w:jc w:val="left"/>
        <w:rPr>
          <w:rFonts w:cs="Arial"/>
          <w:bCs/>
          <w:lang w:val="de-DE"/>
        </w:rPr>
      </w:pPr>
      <w:r>
        <w:rPr>
          <w:rFonts w:cs="Arial"/>
          <w:bCs/>
          <w:lang w:val="de-DE"/>
        </w:rPr>
        <w:t>Bild 3</w:t>
      </w:r>
    </w:p>
    <w:p w14:paraId="4120EA8F" w14:textId="07A35AD3" w:rsidR="007700FF" w:rsidRDefault="00B03717" w:rsidP="000075D5">
      <w:pPr>
        <w:spacing w:line="240" w:lineRule="auto"/>
        <w:jc w:val="left"/>
        <w:rPr>
          <w:color w:val="000000" w:themeColor="background2"/>
          <w:lang w:val="de-DE"/>
        </w:rPr>
      </w:pPr>
      <w:r>
        <w:rPr>
          <w:noProof/>
          <w:color w:val="000000" w:themeColor="background2"/>
          <w:lang w:val="de-DE"/>
        </w:rPr>
        <w:drawing>
          <wp:inline distT="0" distB="0" distL="0" distR="0" wp14:anchorId="20DFFB37" wp14:editId="68C652AA">
            <wp:extent cx="2517955" cy="1548142"/>
            <wp:effectExtent l="0" t="0" r="0" b="1270"/>
            <wp:docPr id="87882987" name="Grafik 4" descr="Ein Bild, das Gelände, Kompositmaterial, Reihe, Bet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82987" name="Grafik 4" descr="Ein Bild, das Gelände, Kompositmaterial, Reihe, Beto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532927" cy="1557347"/>
                    </a:xfrm>
                    <a:prstGeom prst="rect">
                      <a:avLst/>
                    </a:prstGeom>
                  </pic:spPr>
                </pic:pic>
              </a:graphicData>
            </a:graphic>
          </wp:inline>
        </w:drawing>
      </w:r>
    </w:p>
    <w:p w14:paraId="7FA814B1" w14:textId="548595DE" w:rsidR="007700FF" w:rsidRDefault="007700FF" w:rsidP="000075D5">
      <w:pPr>
        <w:rPr>
          <w:color w:val="000000" w:themeColor="background2"/>
          <w:lang w:val="de-DE"/>
        </w:rPr>
      </w:pPr>
      <w:r>
        <w:rPr>
          <w:color w:val="000000" w:themeColor="background2"/>
          <w:lang w:val="de-DE"/>
        </w:rPr>
        <w:t xml:space="preserve">Eine maximale Verbesserung des Trittschalls lässt sich mit der Kombination aus </w:t>
      </w:r>
      <w:r w:rsidRPr="00465222">
        <w:rPr>
          <w:color w:val="000000" w:themeColor="background2"/>
          <w:lang w:val="de-DE"/>
        </w:rPr>
        <w:t>Rigidur Schalldämmschüttung, eine</w:t>
      </w:r>
      <w:r>
        <w:rPr>
          <w:color w:val="000000" w:themeColor="background2"/>
          <w:lang w:val="de-DE"/>
        </w:rPr>
        <w:t>r</w:t>
      </w:r>
      <w:r w:rsidRPr="00465222">
        <w:rPr>
          <w:color w:val="000000" w:themeColor="background2"/>
          <w:lang w:val="de-DE"/>
        </w:rPr>
        <w:t xml:space="preserve"> darauf verlegte</w:t>
      </w:r>
      <w:r>
        <w:rPr>
          <w:color w:val="000000" w:themeColor="background2"/>
          <w:lang w:val="de-DE"/>
        </w:rPr>
        <w:t>n</w:t>
      </w:r>
      <w:r w:rsidRPr="00465222">
        <w:rPr>
          <w:color w:val="000000" w:themeColor="background2"/>
          <w:lang w:val="de-DE"/>
        </w:rPr>
        <w:t xml:space="preserve"> Trittschalldämmung </w:t>
      </w:r>
      <w:r>
        <w:rPr>
          <w:color w:val="000000" w:themeColor="background2"/>
          <w:lang w:val="de-DE"/>
        </w:rPr>
        <w:t xml:space="preserve">mit ISOVER Akustic EP 3 Dämmplatten </w:t>
      </w:r>
      <w:r w:rsidRPr="00465222">
        <w:rPr>
          <w:color w:val="000000" w:themeColor="background2"/>
          <w:lang w:val="de-DE"/>
        </w:rPr>
        <w:t>sowie Rigidur Estrichelementen</w:t>
      </w:r>
      <w:r>
        <w:rPr>
          <w:color w:val="000000" w:themeColor="background2"/>
          <w:lang w:val="de-DE"/>
        </w:rPr>
        <w:t xml:space="preserve"> erzielen. Bei einer Aufbauhöhe von 100 mm ergibt sich dank der perfekt aufeinander abgestimmten Komponenten bei einer Holzbalken-Altbaudecke ein Trittschalldämmwert von lediglich 27 dB. </w:t>
      </w:r>
      <w:r w:rsidR="000A35AF" w:rsidRPr="000A35AF">
        <w:rPr>
          <w:color w:val="000000" w:themeColor="background2"/>
          <w:lang w:val="de-DE"/>
        </w:rPr>
        <w:t>Damit zählt diese Deckenkonstruktion zu den leistungsstärksten Konstruktionen, die aktuell am Markt verfügbar und mit Nachweisen belegt sind.</w:t>
      </w:r>
    </w:p>
    <w:p w14:paraId="7934BBB8" w14:textId="77777777" w:rsidR="000A35AF" w:rsidRPr="00FC4AF3" w:rsidRDefault="000A35AF" w:rsidP="000075D5">
      <w:pPr>
        <w:rPr>
          <w:lang w:val="de-DE"/>
        </w:rPr>
      </w:pPr>
    </w:p>
    <w:p w14:paraId="6F529378" w14:textId="214E2F66" w:rsidR="0052371B" w:rsidRDefault="0052371B" w:rsidP="0052371B">
      <w:pPr>
        <w:widowControl w:val="0"/>
        <w:spacing w:line="240" w:lineRule="auto"/>
        <w:rPr>
          <w:rFonts w:cs="Arial"/>
          <w:i/>
          <w:iCs/>
          <w:sz w:val="18"/>
          <w:szCs w:val="18"/>
          <w:lang w:val="de-DE"/>
        </w:rPr>
      </w:pPr>
      <w:r w:rsidRPr="0052371B">
        <w:rPr>
          <w:rFonts w:cs="Arial"/>
          <w:i/>
          <w:iCs/>
          <w:sz w:val="18"/>
          <w:szCs w:val="18"/>
          <w:lang w:val="de-DE"/>
        </w:rPr>
        <w:t>Fotos: SAINT-GOBAIN RIGIPS Gmb</w:t>
      </w:r>
      <w:r>
        <w:rPr>
          <w:rFonts w:cs="Arial"/>
          <w:i/>
          <w:iCs/>
          <w:sz w:val="18"/>
          <w:szCs w:val="18"/>
          <w:lang w:val="de-DE"/>
        </w:rPr>
        <w:t>H</w:t>
      </w:r>
    </w:p>
    <w:p w14:paraId="2568ED50" w14:textId="77777777" w:rsidR="0052371B" w:rsidRPr="0052371B" w:rsidRDefault="0052371B" w:rsidP="0052371B">
      <w:pPr>
        <w:widowControl w:val="0"/>
        <w:spacing w:line="240" w:lineRule="auto"/>
        <w:rPr>
          <w:rFonts w:cs="Arial"/>
          <w:i/>
          <w:iCs/>
          <w:sz w:val="18"/>
          <w:szCs w:val="18"/>
          <w:lang w:val="de-DE"/>
        </w:rPr>
      </w:pPr>
    </w:p>
    <w:p w14:paraId="7D6DBB7A" w14:textId="77777777" w:rsidR="0052371B" w:rsidRPr="000A25B4" w:rsidRDefault="0052371B" w:rsidP="0052371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1A963EBF" w14:textId="2B357102" w:rsidR="000075D5" w:rsidRPr="0052371B" w:rsidRDefault="0052371B" w:rsidP="0052371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11EDE1B4" w14:textId="77777777" w:rsidR="007700FF" w:rsidRPr="000A35AF" w:rsidRDefault="007700FF" w:rsidP="0052371B">
      <w:pPr>
        <w:spacing w:line="240" w:lineRule="auto"/>
        <w:rPr>
          <w:rFonts w:cs="Arial"/>
          <w:b/>
          <w:color w:val="000000" w:themeColor="accent6"/>
          <w:sz w:val="20"/>
          <w:szCs w:val="20"/>
          <w:lang w:val="de-DE"/>
        </w:rPr>
      </w:pPr>
    </w:p>
    <w:p w14:paraId="6E137A8B" w14:textId="77777777" w:rsidR="007700FF" w:rsidRPr="000A35AF" w:rsidRDefault="007700FF" w:rsidP="0052371B">
      <w:pPr>
        <w:spacing w:line="240" w:lineRule="auto"/>
        <w:rPr>
          <w:rFonts w:cs="Arial"/>
          <w:b/>
          <w:color w:val="000000" w:themeColor="accent6"/>
          <w:sz w:val="20"/>
          <w:szCs w:val="20"/>
          <w:lang w:val="de-DE"/>
        </w:rPr>
      </w:pPr>
    </w:p>
    <w:p w14:paraId="0DA7DABB" w14:textId="77777777" w:rsidR="007700FF" w:rsidRPr="000A35AF" w:rsidRDefault="007700FF" w:rsidP="0052371B">
      <w:pPr>
        <w:spacing w:line="240" w:lineRule="auto"/>
        <w:rPr>
          <w:rFonts w:cs="Arial"/>
          <w:b/>
          <w:color w:val="000000" w:themeColor="accent6"/>
          <w:sz w:val="20"/>
          <w:szCs w:val="20"/>
          <w:lang w:val="de-DE"/>
        </w:rPr>
      </w:pPr>
    </w:p>
    <w:p w14:paraId="755DE674" w14:textId="7D42FB19" w:rsidR="0052371B" w:rsidRPr="00060BD2" w:rsidRDefault="0052371B" w:rsidP="0052371B">
      <w:pPr>
        <w:spacing w:line="240" w:lineRule="auto"/>
        <w:rPr>
          <w:rFonts w:cs="Arial"/>
          <w:b/>
          <w:color w:val="000000" w:themeColor="accent6"/>
          <w:sz w:val="20"/>
          <w:szCs w:val="20"/>
          <w:lang w:val="en-US"/>
        </w:rPr>
      </w:pPr>
      <w:r w:rsidRPr="00060BD2">
        <w:rPr>
          <w:rFonts w:cs="Arial"/>
          <w:b/>
          <w:color w:val="000000" w:themeColor="accent6"/>
          <w:sz w:val="20"/>
          <w:szCs w:val="20"/>
          <w:lang w:val="en-US"/>
        </w:rPr>
        <w:lastRenderedPageBreak/>
        <w:t xml:space="preserve">SAINT-GOBAIN RIGIPS GMBH </w:t>
      </w:r>
    </w:p>
    <w:p w14:paraId="2E5EE7E1" w14:textId="77777777" w:rsidR="0052371B" w:rsidRPr="00395E6E" w:rsidRDefault="0052371B" w:rsidP="0052371B">
      <w:pPr>
        <w:spacing w:line="240" w:lineRule="auto"/>
        <w:rPr>
          <w:rFonts w:cs="Arial"/>
          <w:b/>
          <w:i/>
          <w:iCs/>
          <w:color w:val="000000" w:themeColor="accent6"/>
          <w:sz w:val="20"/>
          <w:szCs w:val="20"/>
          <w:lang w:val="de-DE"/>
        </w:rPr>
      </w:pPr>
      <w:r w:rsidRPr="00060BD2">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09F26068" w14:textId="77777777" w:rsidR="0052371B" w:rsidRDefault="0052371B" w:rsidP="0052371B">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2693C11" w14:textId="77777777" w:rsidR="0052371B" w:rsidRPr="00F11923" w:rsidRDefault="0052371B" w:rsidP="0052371B">
      <w:pPr>
        <w:spacing w:line="288" w:lineRule="auto"/>
        <w:jc w:val="left"/>
        <w:rPr>
          <w:rFonts w:cs="Arial"/>
          <w:color w:val="000000" w:themeColor="accent6"/>
          <w:sz w:val="18"/>
          <w:szCs w:val="18"/>
          <w:lang w:val="de-DE"/>
        </w:rPr>
      </w:pPr>
    </w:p>
    <w:p w14:paraId="0A321A31"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F237E40"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FAF3CC8" w14:textId="77777777" w:rsidR="0052371B"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10BBB534"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p>
    <w:p w14:paraId="0C2338A0"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E401676"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3BAA7985"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2"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3" w:history="1">
        <w:r w:rsidRPr="00EC2B58">
          <w:rPr>
            <w:rStyle w:val="Hyperlink"/>
            <w:rFonts w:eastAsia="Times New Roman" w:cs="Arial"/>
            <w:sz w:val="20"/>
            <w:szCs w:val="20"/>
            <w:shd w:val="clear" w:color="auto" w:fill="FFFFFF"/>
            <w:lang w:val="de-DE" w:eastAsia="de-DE"/>
          </w:rPr>
          <w:t>LinkedIn Saint-Gobain Germany</w:t>
        </w:r>
      </w:hyperlink>
    </w:p>
    <w:p w14:paraId="1604B631" w14:textId="77777777" w:rsidR="0052371B" w:rsidRPr="00CC1FDB" w:rsidRDefault="0052371B" w:rsidP="0052371B">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2371B" w:rsidRPr="006749CD" w14:paraId="67036BE6" w14:textId="77777777" w:rsidTr="00E02289">
        <w:tc>
          <w:tcPr>
            <w:tcW w:w="4394" w:type="dxa"/>
            <w:tcBorders>
              <w:top w:val="nil"/>
              <w:left w:val="nil"/>
              <w:bottom w:val="nil"/>
              <w:right w:val="nil"/>
            </w:tcBorders>
          </w:tcPr>
          <w:p w14:paraId="4DCE253B" w14:textId="77777777" w:rsidR="0052371B" w:rsidRPr="006749CD" w:rsidRDefault="0052371B" w:rsidP="00E02289">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78772172"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D4B0A87"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2DF971E"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26B5049C"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097E9CAE"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594D880A"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0E68D6C1" w14:textId="77777777" w:rsidR="0052371B" w:rsidRPr="006749CD" w:rsidRDefault="0052371B" w:rsidP="00E02289">
            <w:pPr>
              <w:spacing w:line="264" w:lineRule="auto"/>
              <w:jc w:val="left"/>
              <w:rPr>
                <w:rFonts w:eastAsia="Times New Roman" w:cs="Arial"/>
                <w:color w:val="000000" w:themeColor="accent6"/>
                <w:sz w:val="20"/>
                <w:szCs w:val="20"/>
                <w:lang w:val="de-DE" w:eastAsia="de-CH"/>
              </w:rPr>
            </w:pPr>
            <w:hyperlink r:id="rId14"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094F42D4" w14:textId="77777777" w:rsidR="0052371B" w:rsidRPr="0057338F" w:rsidRDefault="0052371B" w:rsidP="0052371B">
      <w:pPr>
        <w:jc w:val="left"/>
        <w:rPr>
          <w:lang w:val="en-US"/>
        </w:rPr>
      </w:pPr>
    </w:p>
    <w:p w14:paraId="40C3848D" w14:textId="77777777" w:rsidR="0052371B" w:rsidRPr="0057338F" w:rsidRDefault="0052371B" w:rsidP="0052371B">
      <w:pPr>
        <w:jc w:val="left"/>
        <w:rPr>
          <w:lang w:val="en-US"/>
        </w:rPr>
      </w:pPr>
    </w:p>
    <w:p w14:paraId="27C0DE48" w14:textId="77777777" w:rsidR="0052371B" w:rsidRPr="0057338F" w:rsidRDefault="0052371B" w:rsidP="0052371B">
      <w:pPr>
        <w:jc w:val="left"/>
        <w:rPr>
          <w:lang w:val="en-US"/>
        </w:rPr>
      </w:pPr>
    </w:p>
    <w:p w14:paraId="2D1C2774" w14:textId="77777777" w:rsidR="0052371B" w:rsidRPr="0057338F" w:rsidRDefault="0052371B" w:rsidP="0052371B">
      <w:pPr>
        <w:jc w:val="left"/>
        <w:rPr>
          <w:lang w:val="en-US"/>
        </w:rPr>
      </w:pPr>
    </w:p>
    <w:p w14:paraId="2C2268EE" w14:textId="77777777" w:rsidR="0052371B" w:rsidRPr="0057338F" w:rsidRDefault="0052371B" w:rsidP="0052371B">
      <w:pPr>
        <w:jc w:val="left"/>
        <w:rPr>
          <w:lang w:val="en-US"/>
        </w:rPr>
      </w:pPr>
    </w:p>
    <w:p w14:paraId="3F20397E" w14:textId="77777777" w:rsidR="0052371B" w:rsidRPr="0057338F" w:rsidRDefault="0052371B" w:rsidP="0052371B">
      <w:pPr>
        <w:jc w:val="left"/>
        <w:rPr>
          <w:lang w:val="en-US"/>
        </w:rPr>
      </w:pPr>
    </w:p>
    <w:p w14:paraId="524A781B" w14:textId="77777777" w:rsidR="0052371B" w:rsidRDefault="0052371B" w:rsidP="0052371B">
      <w:pPr>
        <w:widowControl w:val="0"/>
        <w:spacing w:line="276" w:lineRule="auto"/>
        <w:rPr>
          <w:i/>
          <w:sz w:val="18"/>
          <w:szCs w:val="18"/>
          <w:lang w:val="de-DE"/>
        </w:rPr>
      </w:pPr>
    </w:p>
    <w:p w14:paraId="0DEE7BC7" w14:textId="77777777" w:rsidR="0052371B" w:rsidRDefault="0052371B" w:rsidP="0052371B">
      <w:pPr>
        <w:rPr>
          <w:lang w:val="de-DE"/>
        </w:rPr>
      </w:pPr>
    </w:p>
    <w:p w14:paraId="110F3E36" w14:textId="77777777" w:rsidR="0052371B" w:rsidRDefault="0052371B" w:rsidP="0052371B">
      <w:pPr>
        <w:rPr>
          <w:lang w:val="de-DE"/>
        </w:rPr>
      </w:pPr>
    </w:p>
    <w:p w14:paraId="10D26AF2" w14:textId="77777777" w:rsidR="0052371B" w:rsidRDefault="0052371B" w:rsidP="0052371B">
      <w:pPr>
        <w:rPr>
          <w:lang w:val="de-DE"/>
        </w:rPr>
      </w:pPr>
    </w:p>
    <w:p w14:paraId="735D8AC5" w14:textId="77777777" w:rsidR="0052371B" w:rsidRDefault="0052371B" w:rsidP="0052371B">
      <w:pPr>
        <w:rPr>
          <w:lang w:val="de-DE"/>
        </w:rPr>
      </w:pPr>
    </w:p>
    <w:p w14:paraId="66A1A4FF" w14:textId="77777777" w:rsidR="0052371B" w:rsidRDefault="0052371B" w:rsidP="0052371B">
      <w:pPr>
        <w:rPr>
          <w:lang w:val="de-DE"/>
        </w:rPr>
      </w:pPr>
    </w:p>
    <w:p w14:paraId="6243A72C" w14:textId="77777777" w:rsidR="0052371B" w:rsidRDefault="0052371B" w:rsidP="0052371B">
      <w:pPr>
        <w:rPr>
          <w:lang w:val="de-DE"/>
        </w:rPr>
      </w:pPr>
    </w:p>
    <w:p w14:paraId="58712956" w14:textId="77777777" w:rsidR="0052371B" w:rsidRDefault="0052371B" w:rsidP="0052371B">
      <w:pPr>
        <w:rPr>
          <w:lang w:val="de-DE"/>
        </w:rPr>
      </w:pPr>
    </w:p>
    <w:p w14:paraId="78D95F9D" w14:textId="77777777" w:rsidR="00507465" w:rsidRPr="002501CB" w:rsidRDefault="00507465" w:rsidP="0052371B">
      <w:pPr>
        <w:widowControl w:val="0"/>
        <w:jc w:val="left"/>
        <w:rPr>
          <w:lang w:val="de-DE"/>
        </w:rPr>
      </w:pPr>
    </w:p>
    <w:sectPr w:rsidR="00507465" w:rsidRPr="002501CB" w:rsidSect="00861FC1">
      <w:headerReference w:type="even" r:id="rId15"/>
      <w:headerReference w:type="default" r:id="rId16"/>
      <w:footerReference w:type="even" r:id="rId17"/>
      <w:footerReference w:type="default" r:id="rId18"/>
      <w:headerReference w:type="first" r:id="rId19"/>
      <w:footerReference w:type="first" r:id="rId20"/>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1C685" w14:textId="77777777" w:rsidR="00A50030" w:rsidRDefault="00A50030" w:rsidP="00594196">
      <w:r>
        <w:separator/>
      </w:r>
    </w:p>
  </w:endnote>
  <w:endnote w:type="continuationSeparator" w:id="0">
    <w:p w14:paraId="0598BFB9" w14:textId="77777777" w:rsidR="00A50030" w:rsidRDefault="00A50030"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9784"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E61F9"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5268"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1FD1AF9"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6C29BF8D" wp14:editId="18A6761E">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7600AF53" w14:textId="77777777" w:rsidR="00861FC1" w:rsidRDefault="00861FC1" w:rsidP="00D978FB">
    <w:pPr>
      <w:pStyle w:val="Fuzeile"/>
      <w:ind w:right="360"/>
    </w:pPr>
  </w:p>
  <w:p w14:paraId="1353006F"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9957"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34CA2300" wp14:editId="49AD9735">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F286C" w14:textId="77777777" w:rsidR="00A50030" w:rsidRDefault="00A50030" w:rsidP="00594196">
      <w:r>
        <w:separator/>
      </w:r>
    </w:p>
  </w:footnote>
  <w:footnote w:type="continuationSeparator" w:id="0">
    <w:p w14:paraId="60DBEFD8" w14:textId="77777777" w:rsidR="00A50030" w:rsidRDefault="00A50030"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07212"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00AC2"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3C96" w14:textId="77777777" w:rsidR="00126596" w:rsidRDefault="00507465" w:rsidP="00594196">
    <w:pPr>
      <w:pStyle w:val="Kopfzeile"/>
    </w:pPr>
    <w:r>
      <w:rPr>
        <w:noProof/>
      </w:rPr>
      <w:drawing>
        <wp:anchor distT="0" distB="0" distL="114300" distR="114300" simplePos="0" relativeHeight="251662336" behindDoc="1" locked="0" layoutInCell="1" allowOverlap="1" wp14:anchorId="450E13F9" wp14:editId="4820FE57">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75D5"/>
    <w:rsid w:val="00011D8D"/>
    <w:rsid w:val="00022423"/>
    <w:rsid w:val="000430DC"/>
    <w:rsid w:val="00053BC2"/>
    <w:rsid w:val="000566CC"/>
    <w:rsid w:val="00060BD2"/>
    <w:rsid w:val="00066715"/>
    <w:rsid w:val="00067B30"/>
    <w:rsid w:val="00071B88"/>
    <w:rsid w:val="0007481E"/>
    <w:rsid w:val="0009783A"/>
    <w:rsid w:val="000A09CA"/>
    <w:rsid w:val="000A35AF"/>
    <w:rsid w:val="000A4502"/>
    <w:rsid w:val="000B3BFA"/>
    <w:rsid w:val="000B4DA0"/>
    <w:rsid w:val="000C0BE4"/>
    <w:rsid w:val="000D3762"/>
    <w:rsid w:val="000F3475"/>
    <w:rsid w:val="00101553"/>
    <w:rsid w:val="00121071"/>
    <w:rsid w:val="001251C1"/>
    <w:rsid w:val="00126596"/>
    <w:rsid w:val="001306F3"/>
    <w:rsid w:val="0013632A"/>
    <w:rsid w:val="0014123E"/>
    <w:rsid w:val="00141415"/>
    <w:rsid w:val="001425EA"/>
    <w:rsid w:val="001552EA"/>
    <w:rsid w:val="00161A03"/>
    <w:rsid w:val="00161D88"/>
    <w:rsid w:val="00172AE5"/>
    <w:rsid w:val="001850A6"/>
    <w:rsid w:val="001A229F"/>
    <w:rsid w:val="001A455B"/>
    <w:rsid w:val="001B092B"/>
    <w:rsid w:val="001B0F21"/>
    <w:rsid w:val="001C1CBF"/>
    <w:rsid w:val="001C225C"/>
    <w:rsid w:val="001C6E80"/>
    <w:rsid w:val="001F3457"/>
    <w:rsid w:val="00200CA2"/>
    <w:rsid w:val="00212B1B"/>
    <w:rsid w:val="00220073"/>
    <w:rsid w:val="00230757"/>
    <w:rsid w:val="00231735"/>
    <w:rsid w:val="00242169"/>
    <w:rsid w:val="002501CB"/>
    <w:rsid w:val="00251E90"/>
    <w:rsid w:val="00252DBD"/>
    <w:rsid w:val="00254F20"/>
    <w:rsid w:val="00283DE5"/>
    <w:rsid w:val="00295665"/>
    <w:rsid w:val="002A4853"/>
    <w:rsid w:val="002B1089"/>
    <w:rsid w:val="002C1353"/>
    <w:rsid w:val="002D18CD"/>
    <w:rsid w:val="002E6B9A"/>
    <w:rsid w:val="00312B91"/>
    <w:rsid w:val="00317CEE"/>
    <w:rsid w:val="00350D12"/>
    <w:rsid w:val="00355515"/>
    <w:rsid w:val="00362AC5"/>
    <w:rsid w:val="00375791"/>
    <w:rsid w:val="00397A41"/>
    <w:rsid w:val="003B3D74"/>
    <w:rsid w:val="003E7614"/>
    <w:rsid w:val="0041180C"/>
    <w:rsid w:val="004210CB"/>
    <w:rsid w:val="00427267"/>
    <w:rsid w:val="004339C3"/>
    <w:rsid w:val="0043454A"/>
    <w:rsid w:val="004A6518"/>
    <w:rsid w:val="004A6EE7"/>
    <w:rsid w:val="004C5A5A"/>
    <w:rsid w:val="004E173B"/>
    <w:rsid w:val="004E4AD5"/>
    <w:rsid w:val="004E64D0"/>
    <w:rsid w:val="004F1975"/>
    <w:rsid w:val="004F2538"/>
    <w:rsid w:val="00507465"/>
    <w:rsid w:val="00514A09"/>
    <w:rsid w:val="005174EE"/>
    <w:rsid w:val="00522605"/>
    <w:rsid w:val="0052371B"/>
    <w:rsid w:val="00541190"/>
    <w:rsid w:val="00551DE4"/>
    <w:rsid w:val="00564371"/>
    <w:rsid w:val="00582E2A"/>
    <w:rsid w:val="00584771"/>
    <w:rsid w:val="005848A7"/>
    <w:rsid w:val="00594196"/>
    <w:rsid w:val="005A7B88"/>
    <w:rsid w:val="005B2892"/>
    <w:rsid w:val="005D552C"/>
    <w:rsid w:val="005E7D2A"/>
    <w:rsid w:val="00603405"/>
    <w:rsid w:val="00620F27"/>
    <w:rsid w:val="00637F97"/>
    <w:rsid w:val="00641D99"/>
    <w:rsid w:val="00641F09"/>
    <w:rsid w:val="00646240"/>
    <w:rsid w:val="00664125"/>
    <w:rsid w:val="0066782D"/>
    <w:rsid w:val="00674D01"/>
    <w:rsid w:val="00677447"/>
    <w:rsid w:val="006777CD"/>
    <w:rsid w:val="006806BB"/>
    <w:rsid w:val="006B2E94"/>
    <w:rsid w:val="006B3C2F"/>
    <w:rsid w:val="006C0135"/>
    <w:rsid w:val="006C4C8C"/>
    <w:rsid w:val="006C5BA0"/>
    <w:rsid w:val="006C7608"/>
    <w:rsid w:val="006E5B42"/>
    <w:rsid w:val="006F4A41"/>
    <w:rsid w:val="00707E5B"/>
    <w:rsid w:val="007108CA"/>
    <w:rsid w:val="0071233C"/>
    <w:rsid w:val="007154EE"/>
    <w:rsid w:val="00723233"/>
    <w:rsid w:val="00750815"/>
    <w:rsid w:val="007700FF"/>
    <w:rsid w:val="00782D9C"/>
    <w:rsid w:val="00783D0A"/>
    <w:rsid w:val="00784A29"/>
    <w:rsid w:val="00785D16"/>
    <w:rsid w:val="007927EB"/>
    <w:rsid w:val="0079637C"/>
    <w:rsid w:val="007A0CCE"/>
    <w:rsid w:val="007A2AA0"/>
    <w:rsid w:val="007B0EEE"/>
    <w:rsid w:val="007B33D4"/>
    <w:rsid w:val="007B4E43"/>
    <w:rsid w:val="007D4E8F"/>
    <w:rsid w:val="007E65C7"/>
    <w:rsid w:val="007F2D31"/>
    <w:rsid w:val="008008F9"/>
    <w:rsid w:val="008053F4"/>
    <w:rsid w:val="008057CF"/>
    <w:rsid w:val="00807108"/>
    <w:rsid w:val="00812E5A"/>
    <w:rsid w:val="008213E0"/>
    <w:rsid w:val="00834495"/>
    <w:rsid w:val="00841A98"/>
    <w:rsid w:val="00846758"/>
    <w:rsid w:val="0086105B"/>
    <w:rsid w:val="00861FC1"/>
    <w:rsid w:val="00865A06"/>
    <w:rsid w:val="008737E5"/>
    <w:rsid w:val="00875E80"/>
    <w:rsid w:val="00877806"/>
    <w:rsid w:val="008C1720"/>
    <w:rsid w:val="008C6E8F"/>
    <w:rsid w:val="008D3B51"/>
    <w:rsid w:val="008D480C"/>
    <w:rsid w:val="008D6B94"/>
    <w:rsid w:val="008E2E1F"/>
    <w:rsid w:val="008E6360"/>
    <w:rsid w:val="008F6C6C"/>
    <w:rsid w:val="009015CB"/>
    <w:rsid w:val="00905777"/>
    <w:rsid w:val="00910AF1"/>
    <w:rsid w:val="00912BDC"/>
    <w:rsid w:val="00923AB9"/>
    <w:rsid w:val="0092497B"/>
    <w:rsid w:val="00951B73"/>
    <w:rsid w:val="00976EE3"/>
    <w:rsid w:val="009B034A"/>
    <w:rsid w:val="009B09DA"/>
    <w:rsid w:val="009B1C82"/>
    <w:rsid w:val="009C3BAC"/>
    <w:rsid w:val="009C655D"/>
    <w:rsid w:val="009E0BB0"/>
    <w:rsid w:val="00A052B5"/>
    <w:rsid w:val="00A16263"/>
    <w:rsid w:val="00A214E9"/>
    <w:rsid w:val="00A22376"/>
    <w:rsid w:val="00A23525"/>
    <w:rsid w:val="00A33625"/>
    <w:rsid w:val="00A40AC5"/>
    <w:rsid w:val="00A50030"/>
    <w:rsid w:val="00A52B7A"/>
    <w:rsid w:val="00A606A5"/>
    <w:rsid w:val="00A6095C"/>
    <w:rsid w:val="00A65EE9"/>
    <w:rsid w:val="00A763D9"/>
    <w:rsid w:val="00A8376B"/>
    <w:rsid w:val="00A9420C"/>
    <w:rsid w:val="00AA32AC"/>
    <w:rsid w:val="00AD1DD1"/>
    <w:rsid w:val="00AD4EB0"/>
    <w:rsid w:val="00B03717"/>
    <w:rsid w:val="00B2745E"/>
    <w:rsid w:val="00B30525"/>
    <w:rsid w:val="00B41703"/>
    <w:rsid w:val="00B50F60"/>
    <w:rsid w:val="00B600FB"/>
    <w:rsid w:val="00B72303"/>
    <w:rsid w:val="00B84EB4"/>
    <w:rsid w:val="00B87B85"/>
    <w:rsid w:val="00BA0EDD"/>
    <w:rsid w:val="00BB0485"/>
    <w:rsid w:val="00BC2B02"/>
    <w:rsid w:val="00BE6DAE"/>
    <w:rsid w:val="00C002FB"/>
    <w:rsid w:val="00C102B3"/>
    <w:rsid w:val="00C130D5"/>
    <w:rsid w:val="00C34708"/>
    <w:rsid w:val="00C521A8"/>
    <w:rsid w:val="00C527B3"/>
    <w:rsid w:val="00C53876"/>
    <w:rsid w:val="00C6338F"/>
    <w:rsid w:val="00C668E4"/>
    <w:rsid w:val="00C74068"/>
    <w:rsid w:val="00C86C34"/>
    <w:rsid w:val="00C878FD"/>
    <w:rsid w:val="00C90705"/>
    <w:rsid w:val="00C964D1"/>
    <w:rsid w:val="00CA383B"/>
    <w:rsid w:val="00CA3F46"/>
    <w:rsid w:val="00CB6007"/>
    <w:rsid w:val="00CC0DF4"/>
    <w:rsid w:val="00CC1DCC"/>
    <w:rsid w:val="00CC2957"/>
    <w:rsid w:val="00CC66D1"/>
    <w:rsid w:val="00CD1588"/>
    <w:rsid w:val="00CF3C20"/>
    <w:rsid w:val="00D148C4"/>
    <w:rsid w:val="00D17669"/>
    <w:rsid w:val="00D26C8D"/>
    <w:rsid w:val="00D3503C"/>
    <w:rsid w:val="00D406EA"/>
    <w:rsid w:val="00D63AEE"/>
    <w:rsid w:val="00D80C60"/>
    <w:rsid w:val="00D83A4E"/>
    <w:rsid w:val="00D978FB"/>
    <w:rsid w:val="00DA3C86"/>
    <w:rsid w:val="00DA429F"/>
    <w:rsid w:val="00DA4FBD"/>
    <w:rsid w:val="00DB0475"/>
    <w:rsid w:val="00DB4EE8"/>
    <w:rsid w:val="00DD387B"/>
    <w:rsid w:val="00E3389F"/>
    <w:rsid w:val="00E4446A"/>
    <w:rsid w:val="00E4504C"/>
    <w:rsid w:val="00E5010B"/>
    <w:rsid w:val="00E61DE2"/>
    <w:rsid w:val="00E67D66"/>
    <w:rsid w:val="00E95711"/>
    <w:rsid w:val="00EA47EB"/>
    <w:rsid w:val="00ED04DF"/>
    <w:rsid w:val="00EF79ED"/>
    <w:rsid w:val="00F23F6D"/>
    <w:rsid w:val="00F242D7"/>
    <w:rsid w:val="00F33568"/>
    <w:rsid w:val="00F36ACA"/>
    <w:rsid w:val="00F4648D"/>
    <w:rsid w:val="00F60BF4"/>
    <w:rsid w:val="00F7699B"/>
    <w:rsid w:val="00F84CB3"/>
    <w:rsid w:val="00FA3EAB"/>
    <w:rsid w:val="00FA60EB"/>
    <w:rsid w:val="00FB17C1"/>
    <w:rsid w:val="00FB19F0"/>
    <w:rsid w:val="00FB4E45"/>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42964"/>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BD2"/>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semiHidden/>
    <w:unhideWhenUsed/>
    <w:rsid w:val="006E5B42"/>
    <w:pPr>
      <w:spacing w:line="240" w:lineRule="auto"/>
    </w:pPr>
    <w:rPr>
      <w:sz w:val="20"/>
      <w:szCs w:val="20"/>
    </w:rPr>
  </w:style>
  <w:style w:type="character" w:customStyle="1" w:styleId="KommentartextZchn">
    <w:name w:val="Kommentartext Zchn"/>
    <w:link w:val="Kommentartext"/>
    <w:uiPriority w:val="99"/>
    <w:semiHidden/>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0075D5"/>
  </w:style>
  <w:style w:type="paragraph" w:styleId="berarbeitung">
    <w:name w:val="Revision"/>
    <w:hidden/>
    <w:uiPriority w:val="99"/>
    <w:semiHidden/>
    <w:rsid w:val="00620F2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ips.de/schalldaemmschuettung" TargetMode="External"/><Relationship Id="rId13" Type="http://schemas.openxmlformats.org/officeDocument/2006/relationships/hyperlink" Target="https://www.linkedin.com/company/saint-gobain-generaldelegation-mitteleurop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aint-gobain.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mailto:information@baumarketing.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6502</Characters>
  <Application>Microsoft Office Word</Application>
  <DocSecurity>0</DocSecurity>
  <Lines>166</Lines>
  <Paragraphs>45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9</cp:revision>
  <cp:lastPrinted>2025-05-23T11:51:00Z</cp:lastPrinted>
  <dcterms:created xsi:type="dcterms:W3CDTF">2025-06-10T08:27:00Z</dcterms:created>
  <dcterms:modified xsi:type="dcterms:W3CDTF">2025-07-21T07:28:00Z</dcterms:modified>
  <cp:category/>
</cp:coreProperties>
</file>